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5" w:rsidRDefault="00951325"/>
    <w:p w:rsidR="00033ECD" w:rsidRDefault="00033ECD"/>
    <w:p w:rsidR="00033ECD" w:rsidRPr="00400378" w:rsidRDefault="00033ECD" w:rsidP="00033ECD">
      <w:pPr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POZIV ZA </w:t>
      </w:r>
    </w:p>
    <w:p w:rsidR="00042B54" w:rsidRPr="00400378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:rsidR="00B65A25" w:rsidRPr="00275496" w:rsidRDefault="007A5CF3" w:rsidP="00B65A2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Angažman </w:t>
      </w:r>
      <w:r w:rsidR="00B65A25">
        <w:rPr>
          <w:rFonts w:ascii="Tahoma" w:hAnsi="Tahoma" w:cs="Tahoma"/>
          <w:b/>
          <w:sz w:val="20"/>
          <w:szCs w:val="20"/>
        </w:rPr>
        <w:t>s</w:t>
      </w:r>
      <w:r w:rsidR="00B65A25" w:rsidRPr="00275496">
        <w:rPr>
          <w:rFonts w:ascii="Tahoma" w:hAnsi="Tahoma" w:cs="Tahoma"/>
          <w:b/>
          <w:sz w:val="20"/>
          <w:szCs w:val="20"/>
        </w:rPr>
        <w:t>tručnjak</w:t>
      </w:r>
      <w:r w:rsidR="00B65A25">
        <w:rPr>
          <w:rFonts w:ascii="Tahoma" w:hAnsi="Tahoma" w:cs="Tahoma"/>
          <w:b/>
          <w:sz w:val="20"/>
          <w:szCs w:val="20"/>
        </w:rPr>
        <w:t>a/pravnika</w:t>
      </w:r>
      <w:r w:rsidR="00B65A25" w:rsidRPr="00275496">
        <w:rPr>
          <w:rFonts w:ascii="Tahoma" w:hAnsi="Tahoma" w:cs="Tahoma"/>
          <w:b/>
          <w:sz w:val="20"/>
          <w:szCs w:val="20"/>
        </w:rPr>
        <w:t xml:space="preserve"> za </w:t>
      </w:r>
      <w:r w:rsidR="00B65A25">
        <w:rPr>
          <w:rFonts w:ascii="Tahoma" w:hAnsi="Tahoma" w:cs="Tahoma"/>
          <w:b/>
          <w:sz w:val="20"/>
          <w:szCs w:val="20"/>
        </w:rPr>
        <w:t>zastupanje žrtava trgovine ljudima u sudskim procesima</w:t>
      </w:r>
      <w:r w:rsidR="00B82274">
        <w:rPr>
          <w:rFonts w:ascii="Tahoma" w:hAnsi="Tahoma" w:cs="Tahoma"/>
          <w:b/>
          <w:sz w:val="20"/>
          <w:szCs w:val="20"/>
        </w:rPr>
        <w:t xml:space="preserve"> -</w:t>
      </w:r>
      <w:r w:rsidR="00B65A25">
        <w:rPr>
          <w:rFonts w:ascii="Tahoma" w:hAnsi="Tahoma" w:cs="Tahoma"/>
          <w:b/>
          <w:sz w:val="20"/>
          <w:szCs w:val="20"/>
        </w:rPr>
        <w:t xml:space="preserve">provođenje strateških parnica </w:t>
      </w:r>
      <w:r w:rsidR="00B65A25" w:rsidRPr="00275496">
        <w:rPr>
          <w:rFonts w:ascii="Tahoma" w:eastAsia="Times New Roman" w:hAnsi="Tahoma" w:cs="Tahoma"/>
          <w:b/>
          <w:sz w:val="20"/>
          <w:szCs w:val="20"/>
          <w:lang w:eastAsia="en-GB"/>
        </w:rPr>
        <w:t>u sklopu projekta:</w:t>
      </w:r>
    </w:p>
    <w:p w:rsidR="007A5CF3" w:rsidRPr="00400378" w:rsidRDefault="007A5CF3" w:rsidP="007A5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A5CF3" w:rsidRPr="00400378" w:rsidRDefault="007A5CF3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„Pristup </w:t>
      </w:r>
      <w:r w:rsidR="00B82274">
        <w:rPr>
          <w:rStyle w:val="tlid-translation"/>
          <w:rFonts w:ascii="Tahoma" w:hAnsi="Tahoma" w:cs="Tahoma"/>
          <w:b/>
          <w:sz w:val="20"/>
          <w:szCs w:val="20"/>
        </w:rPr>
        <w:t>prevenciji trgovine</w:t>
      </w: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 ljudima u Bosni i Hercegovini fokusiran na žrtvu: poboljšanje identifikacije, zaštite i pristupa pravdi – VICAPT“</w:t>
      </w:r>
    </w:p>
    <w:p w:rsidR="007A5CF3" w:rsidRPr="00400378" w:rsidRDefault="00B65A25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B, aktivnost B.3.2</w:t>
      </w:r>
      <w:r w:rsidR="007A5CF3" w:rsidRPr="00400378">
        <w:rPr>
          <w:rStyle w:val="tlid-translation"/>
          <w:rFonts w:ascii="Tahoma" w:hAnsi="Tahoma" w:cs="Tahoma"/>
          <w:b/>
          <w:sz w:val="20"/>
          <w:szCs w:val="20"/>
        </w:rPr>
        <w:t>.</w:t>
      </w:r>
      <w:r>
        <w:rPr>
          <w:rStyle w:val="tlid-translation"/>
          <w:rFonts w:ascii="Tahoma" w:hAnsi="Tahoma" w:cs="Tahoma"/>
          <w:b/>
          <w:sz w:val="20"/>
          <w:szCs w:val="20"/>
        </w:rPr>
        <w:t xml:space="preserve"> – 6 izvršilaca </w:t>
      </w:r>
    </w:p>
    <w:p w:rsidR="00033ECD" w:rsidRPr="00400378" w:rsidRDefault="00033ECD" w:rsidP="00033EC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Poštovani,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B65A25" w:rsidP="007A5CF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33ECD" w:rsidRPr="00400378">
        <w:rPr>
          <w:rFonts w:ascii="Tahoma" w:hAnsi="Tahoma" w:cs="Tahoma"/>
          <w:sz w:val="20"/>
          <w:szCs w:val="20"/>
        </w:rPr>
        <w:t>ozivamo vas da podnesete ponudu za pružanje usluge</w:t>
      </w:r>
      <w:r>
        <w:rPr>
          <w:rFonts w:ascii="Tahoma" w:hAnsi="Tahoma" w:cs="Tahoma"/>
          <w:sz w:val="20"/>
          <w:szCs w:val="20"/>
        </w:rPr>
        <w:t xml:space="preserve"> </w:t>
      </w:r>
      <w:r w:rsidRPr="00B65A25">
        <w:rPr>
          <w:rFonts w:ascii="Tahoma" w:hAnsi="Tahoma" w:cs="Tahoma"/>
          <w:sz w:val="20"/>
          <w:szCs w:val="20"/>
        </w:rPr>
        <w:t>stručnjaka/pravnika za zastupanje žrtava trgovine ljudima u sudskim procesima/provođenje strateških parnica</w:t>
      </w:r>
      <w:r>
        <w:rPr>
          <w:rFonts w:ascii="Tahoma" w:hAnsi="Tahoma" w:cs="Tahoma"/>
          <w:sz w:val="20"/>
          <w:szCs w:val="20"/>
        </w:rPr>
        <w:t xml:space="preserve"> </w:t>
      </w:r>
      <w:r w:rsidR="007A5CF3" w:rsidRPr="00400378">
        <w:rPr>
          <w:rFonts w:ascii="Tahoma" w:hAnsi="Tahoma" w:cs="Tahoma"/>
          <w:sz w:val="20"/>
          <w:szCs w:val="20"/>
        </w:rPr>
        <w:t xml:space="preserve">u okviru projekta „Pristup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7A5CF3" w:rsidRPr="00400378">
        <w:rPr>
          <w:rFonts w:ascii="Tahoma" w:hAnsi="Tahoma" w:cs="Tahoma"/>
          <w:sz w:val="20"/>
          <w:szCs w:val="20"/>
        </w:rPr>
        <w:t>ljudima u Bosni i Hercegovini fokusiran na žrtvu: poboljšanje identifikacije, zaštite i pristupa pravdi</w:t>
      </w:r>
      <w:r w:rsidR="00A325B2" w:rsidRPr="00400378">
        <w:rPr>
          <w:rFonts w:ascii="Tahoma" w:hAnsi="Tahoma" w:cs="Tahoma"/>
          <w:sz w:val="20"/>
          <w:szCs w:val="20"/>
        </w:rPr>
        <w:t>“.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Opis projekta „</w:t>
      </w:r>
      <w:r w:rsidR="00B82274" w:rsidRPr="00400378">
        <w:rPr>
          <w:rFonts w:ascii="Tahoma" w:hAnsi="Tahoma" w:cs="Tahoma"/>
          <w:sz w:val="20"/>
          <w:szCs w:val="20"/>
        </w:rPr>
        <w:t xml:space="preserve">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B82274" w:rsidRPr="00400378">
        <w:rPr>
          <w:rFonts w:ascii="Tahoma" w:hAnsi="Tahoma" w:cs="Tahoma"/>
          <w:sz w:val="20"/>
          <w:szCs w:val="20"/>
        </w:rPr>
        <w:t>ljudima u Bosni i Hercegovini</w:t>
      </w:r>
      <w:r w:rsidRPr="00400378">
        <w:rPr>
          <w:rFonts w:ascii="Tahoma" w:hAnsi="Tahoma" w:cs="Tahoma"/>
          <w:sz w:val="20"/>
          <w:szCs w:val="20"/>
        </w:rPr>
        <w:t xml:space="preserve"> fokusiran na žrtvu</w:t>
      </w:r>
      <w:r w:rsidR="00B82274">
        <w:rPr>
          <w:rFonts w:ascii="Tahoma" w:hAnsi="Tahoma" w:cs="Tahoma"/>
          <w:sz w:val="20"/>
          <w:szCs w:val="20"/>
        </w:rPr>
        <w:t>:</w:t>
      </w:r>
      <w:r w:rsidRPr="00400378">
        <w:rPr>
          <w:rFonts w:ascii="Tahoma" w:hAnsi="Tahoma" w:cs="Tahoma"/>
          <w:sz w:val="20"/>
          <w:szCs w:val="20"/>
        </w:rPr>
        <w:t xml:space="preserve"> poboljšanje identifikacije, zaštite i pristupa pravdi“, kao i aktivnosti </w:t>
      </w:r>
      <w:r w:rsidR="00A325B2" w:rsidRPr="00400378">
        <w:rPr>
          <w:rFonts w:ascii="Tahoma" w:hAnsi="Tahoma" w:cs="Tahoma"/>
          <w:sz w:val="20"/>
          <w:szCs w:val="20"/>
        </w:rPr>
        <w:t>te</w:t>
      </w:r>
      <w:r w:rsidRPr="00400378">
        <w:rPr>
          <w:rFonts w:ascii="Tahoma" w:hAnsi="Tahoma" w:cs="Tahoma"/>
          <w:sz w:val="20"/>
          <w:szCs w:val="20"/>
        </w:rPr>
        <w:t xml:space="preserve"> obaveze koje treba obavljati u okviru izvršavanja posla konsultanta, predstavljeni su u dokumentu </w:t>
      </w:r>
      <w:r w:rsidR="00400378">
        <w:rPr>
          <w:rFonts w:ascii="Tahoma" w:hAnsi="Tahoma" w:cs="Tahoma"/>
          <w:sz w:val="20"/>
          <w:szCs w:val="20"/>
        </w:rPr>
        <w:t>„</w:t>
      </w:r>
      <w:r w:rsidR="009F4ED3" w:rsidRPr="00400378">
        <w:rPr>
          <w:rFonts w:ascii="Tahoma" w:hAnsi="Tahoma" w:cs="Tahoma"/>
          <w:sz w:val="20"/>
          <w:szCs w:val="20"/>
        </w:rPr>
        <w:t>Opis</w:t>
      </w:r>
      <w:r w:rsidR="009F4ED3" w:rsidRPr="00400378">
        <w:rPr>
          <w:rFonts w:ascii="Tahoma" w:hAnsi="Tahoma" w:cs="Tahoma"/>
          <w:i/>
          <w:sz w:val="20"/>
          <w:szCs w:val="20"/>
        </w:rPr>
        <w:t xml:space="preserve"> </w:t>
      </w:r>
      <w:r w:rsidR="009F4ED3" w:rsidRPr="00400378">
        <w:rPr>
          <w:rFonts w:ascii="Tahoma" w:hAnsi="Tahoma" w:cs="Tahoma"/>
          <w:sz w:val="20"/>
          <w:szCs w:val="20"/>
        </w:rPr>
        <w:t>posla</w:t>
      </w:r>
      <w:r w:rsidR="00400378">
        <w:rPr>
          <w:rFonts w:ascii="Tahoma" w:hAnsi="Tahoma" w:cs="Tahoma"/>
          <w:sz w:val="20"/>
          <w:szCs w:val="20"/>
        </w:rPr>
        <w:t>“</w:t>
      </w:r>
      <w:r w:rsidRPr="00400378">
        <w:rPr>
          <w:rFonts w:ascii="Tahoma" w:hAnsi="Tahoma" w:cs="Tahoma"/>
          <w:sz w:val="20"/>
          <w:szCs w:val="20"/>
        </w:rPr>
        <w:t xml:space="preserve"> koji je priložen kao sastavni dio ovog poziva.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 xml:space="preserve">Vaša prijava treba sadržavati CV sa </w:t>
      </w:r>
      <w:r w:rsidR="00A325B2" w:rsidRPr="00400378">
        <w:rPr>
          <w:rFonts w:ascii="Tahoma" w:hAnsi="Tahoma" w:cs="Tahoma"/>
          <w:sz w:val="20"/>
          <w:szCs w:val="20"/>
        </w:rPr>
        <w:t>tri relevantne reference</w:t>
      </w:r>
      <w:r w:rsidRPr="00400378">
        <w:rPr>
          <w:rFonts w:ascii="Tahoma" w:hAnsi="Tahoma" w:cs="Tahoma"/>
          <w:sz w:val="20"/>
          <w:szCs w:val="20"/>
        </w:rPr>
        <w:t>, ponudu za pružanje usluge,  kao i motivaciono pismo.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77FB" w:rsidRPr="00400378" w:rsidRDefault="007A5CF3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0B9E">
        <w:rPr>
          <w:rFonts w:ascii="Tahoma" w:hAnsi="Tahoma" w:cs="Tahoma"/>
          <w:sz w:val="20"/>
          <w:szCs w:val="20"/>
        </w:rPr>
        <w:t xml:space="preserve">Molimo vas da prijavu dostavite na e-mail </w:t>
      </w:r>
      <w:r w:rsidR="00563CD7" w:rsidRPr="005D0B9E">
        <w:rPr>
          <w:rFonts w:ascii="Tahoma" w:hAnsi="Tahoma" w:cs="Tahoma"/>
          <w:sz w:val="20"/>
          <w:szCs w:val="20"/>
        </w:rPr>
        <w:t>sarajevo@mfs-emmaus.ba</w:t>
      </w:r>
      <w:r w:rsidRPr="005D0B9E">
        <w:rPr>
          <w:rFonts w:ascii="Tahoma" w:hAnsi="Tahoma" w:cs="Tahoma"/>
          <w:sz w:val="20"/>
          <w:szCs w:val="20"/>
        </w:rPr>
        <w:t xml:space="preserve"> </w:t>
      </w:r>
      <w:r w:rsidR="00563CD7" w:rsidRPr="009351A9">
        <w:rPr>
          <w:rFonts w:ascii="Tahoma" w:hAnsi="Tahoma" w:cs="Tahoma"/>
          <w:sz w:val="20"/>
          <w:szCs w:val="20"/>
        </w:rPr>
        <w:t xml:space="preserve">do </w:t>
      </w:r>
      <w:r w:rsidR="00E076B5">
        <w:rPr>
          <w:rFonts w:ascii="Tahoma" w:hAnsi="Tahoma" w:cs="Tahoma"/>
          <w:sz w:val="20"/>
          <w:szCs w:val="20"/>
        </w:rPr>
        <w:t>25</w:t>
      </w:r>
      <w:r w:rsidR="009351A9" w:rsidRPr="009351A9">
        <w:rPr>
          <w:rFonts w:ascii="Tahoma" w:hAnsi="Tahoma" w:cs="Tahoma"/>
          <w:sz w:val="20"/>
          <w:szCs w:val="20"/>
        </w:rPr>
        <w:t xml:space="preserve">. </w:t>
      </w:r>
      <w:r w:rsidR="003255D6">
        <w:rPr>
          <w:rFonts w:ascii="Tahoma" w:hAnsi="Tahoma" w:cs="Tahoma"/>
          <w:sz w:val="20"/>
          <w:szCs w:val="20"/>
        </w:rPr>
        <w:t>augusta</w:t>
      </w:r>
      <w:bookmarkStart w:id="0" w:name="_GoBack"/>
      <w:bookmarkEnd w:id="0"/>
      <w:r w:rsidR="009351A9" w:rsidRPr="009351A9">
        <w:rPr>
          <w:rFonts w:ascii="Tahoma" w:hAnsi="Tahoma" w:cs="Tahoma"/>
          <w:sz w:val="20"/>
          <w:szCs w:val="20"/>
        </w:rPr>
        <w:t xml:space="preserve"> 2020.</w:t>
      </w:r>
      <w:r w:rsidR="009351A9">
        <w:rPr>
          <w:rFonts w:ascii="Tahoma" w:hAnsi="Tahoma" w:cs="Tahoma"/>
          <w:sz w:val="20"/>
          <w:szCs w:val="20"/>
        </w:rPr>
        <w:t xml:space="preserve"> </w:t>
      </w:r>
      <w:r w:rsidR="00563CD7" w:rsidRPr="005D0B9E">
        <w:rPr>
          <w:rFonts w:ascii="Tahoma" w:hAnsi="Tahoma" w:cs="Tahoma"/>
          <w:sz w:val="20"/>
          <w:szCs w:val="20"/>
        </w:rPr>
        <w:t xml:space="preserve">godine </w:t>
      </w:r>
      <w:r w:rsidRPr="005D0B9E">
        <w:rPr>
          <w:rFonts w:ascii="Tahoma" w:hAnsi="Tahoma" w:cs="Tahoma"/>
          <w:sz w:val="20"/>
          <w:szCs w:val="20"/>
        </w:rPr>
        <w:t xml:space="preserve">sa naznakom prijava na javni poziv – komponenta </w:t>
      </w:r>
      <w:r w:rsidR="00B65A25" w:rsidRPr="005D0B9E">
        <w:rPr>
          <w:rStyle w:val="tlid-translation"/>
          <w:rFonts w:ascii="Tahoma" w:hAnsi="Tahoma" w:cs="Tahoma"/>
          <w:sz w:val="20"/>
          <w:szCs w:val="20"/>
        </w:rPr>
        <w:t>B, aktivnost B.3.2</w:t>
      </w:r>
      <w:r w:rsidRPr="005D0B9E">
        <w:rPr>
          <w:rStyle w:val="tlid-translation"/>
          <w:rFonts w:ascii="Tahoma" w:hAnsi="Tahoma" w:cs="Tahoma"/>
          <w:sz w:val="20"/>
          <w:szCs w:val="20"/>
        </w:rPr>
        <w:t>.</w:t>
      </w:r>
      <w:r w:rsidRPr="00400378">
        <w:rPr>
          <w:rStyle w:val="tlid-translation"/>
          <w:rFonts w:ascii="Tahoma" w:hAnsi="Tahoma" w:cs="Tahoma"/>
          <w:sz w:val="20"/>
          <w:szCs w:val="20"/>
        </w:rPr>
        <w:t xml:space="preserve">  </w:t>
      </w:r>
      <w:r w:rsidRPr="00400378">
        <w:rPr>
          <w:rFonts w:ascii="Tahoma" w:hAnsi="Tahoma" w:cs="Tahoma"/>
          <w:sz w:val="20"/>
          <w:szCs w:val="20"/>
        </w:rPr>
        <w:t xml:space="preserve"> 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563CD7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Samo najbolje rangirani kandidati biti će obavješteni i/ili pozvani na razgovor po za</w:t>
      </w:r>
      <w:r w:rsidR="00400378">
        <w:rPr>
          <w:rFonts w:ascii="Tahoma" w:hAnsi="Tahoma" w:cs="Tahoma"/>
          <w:sz w:val="20"/>
          <w:szCs w:val="20"/>
        </w:rPr>
        <w:t>ključenju</w:t>
      </w:r>
      <w:r w:rsidRPr="00400378">
        <w:rPr>
          <w:rFonts w:ascii="Tahoma" w:hAnsi="Tahoma" w:cs="Tahoma"/>
          <w:sz w:val="20"/>
          <w:szCs w:val="20"/>
        </w:rPr>
        <w:t xml:space="preserve"> poziva.</w:t>
      </w:r>
    </w:p>
    <w:p w:rsidR="00033ECD" w:rsidRDefault="00033ECD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8C3905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OPIS USLUGE</w:t>
      </w: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Stručnjaka/pravnika za zastupanje žrtava trgovine ljudima u postupcima pred sudom – provođenje aktivnosti strateških parnica u sklopu projekta: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 xml:space="preserve"> </w:t>
      </w:r>
      <w:r w:rsidRPr="00AD431A">
        <w:rPr>
          <w:rStyle w:val="tlid-translation"/>
          <w:rFonts w:ascii="Tahoma" w:hAnsi="Tahoma" w:cs="Tahoma"/>
          <w:b/>
          <w:sz w:val="20"/>
          <w:szCs w:val="20"/>
        </w:rPr>
        <w:t xml:space="preserve">„Pristup prevenciji trgovine ljudima u Bosni i Hercegovini fokusiran na žrtvu: poboljšanje identifikacije, zaštite i pristupa pravdi“ – VICAPT, </w:t>
      </w: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Style w:val="tlid-translation"/>
          <w:rFonts w:ascii="Tahoma" w:hAnsi="Tahoma" w:cs="Tahoma"/>
          <w:b/>
          <w:sz w:val="20"/>
          <w:szCs w:val="20"/>
        </w:rPr>
        <w:t>Komponenta B.3., aktivnost B.3.2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pStyle w:val="Heading1"/>
        <w:numPr>
          <w:ilvl w:val="0"/>
          <w:numId w:val="0"/>
        </w:numPr>
        <w:ind w:left="480"/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lastRenderedPageBreak/>
        <w:t>OSNOVNE INFORMACIJE</w:t>
      </w:r>
      <w:bookmarkEnd w:id="1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2" w:name="_Toc474233497"/>
      <w:r w:rsidRPr="002530BA">
        <w:t>Projekat</w:t>
      </w:r>
      <w:bookmarkStart w:id="3" w:name="_Toc474161608"/>
      <w:bookmarkStart w:id="4" w:name="_Toc474233498"/>
      <w:bookmarkEnd w:id="2"/>
    </w:p>
    <w:p w:rsidR="009351A9" w:rsidRPr="002530BA" w:rsidRDefault="009351A9" w:rsidP="009351A9">
      <w:pPr>
        <w:pStyle w:val="Heading2"/>
        <w:numPr>
          <w:ilvl w:val="0"/>
          <w:numId w:val="0"/>
        </w:numPr>
        <w:rPr>
          <w:b w:val="0"/>
          <w:bCs w:val="0"/>
        </w:rPr>
      </w:pPr>
      <w:r w:rsidRPr="002530BA">
        <w:rPr>
          <w:b w:val="0"/>
          <w:bCs w:val="0"/>
        </w:rPr>
        <w:t>Projekat „Pristup prevenciji trgovine ljudima u Bosni i Hercegovini fokusiran na žrtvu: poboljšanje identifikacije, zaštite i pristupa pravdi- VICAPT“ podržao je USAID</w:t>
      </w:r>
      <w:bookmarkEnd w:id="3"/>
      <w:r w:rsidRPr="002530BA">
        <w:rPr>
          <w:b w:val="0"/>
          <w:bCs w:val="0"/>
        </w:rPr>
        <w:t>.</w:t>
      </w:r>
      <w:bookmarkEnd w:id="4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5" w:name="_Toc474233499"/>
      <w:r w:rsidRPr="002530BA">
        <w:t>Geografsko</w:t>
      </w:r>
      <w:r w:rsidRPr="00AD431A">
        <w:t xml:space="preserve"> </w:t>
      </w:r>
      <w:r w:rsidRPr="002530BA">
        <w:t>područje projekta</w:t>
      </w:r>
      <w:bookmarkStart w:id="6" w:name="_Toc474161610"/>
      <w:bookmarkStart w:id="7" w:name="_Toc474233500"/>
      <w:bookmarkEnd w:id="5"/>
    </w:p>
    <w:p w:rsidR="009351A9" w:rsidRPr="00AD431A" w:rsidRDefault="009351A9" w:rsidP="009351A9">
      <w:r w:rsidRPr="00AD431A">
        <w:t>Bosna i Hercegovina</w:t>
      </w:r>
      <w:bookmarkEnd w:id="6"/>
      <w:r w:rsidRPr="00AD431A">
        <w:t>.</w:t>
      </w:r>
      <w:bookmarkEnd w:id="7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8" w:name="_Toc474233501"/>
      <w:r w:rsidRPr="002530BA">
        <w:t>Naručilac usluga</w:t>
      </w:r>
      <w:bookmarkEnd w:id="8"/>
      <w:r w:rsidRPr="002530BA">
        <w:t xml:space="preserve"> </w:t>
      </w:r>
    </w:p>
    <w:p w:rsidR="009351A9" w:rsidRPr="00AD431A" w:rsidRDefault="009351A9" w:rsidP="009351A9">
      <w:bookmarkStart w:id="9" w:name="_Toc474161612"/>
      <w:bookmarkStart w:id="10" w:name="_Toc474233502"/>
      <w:r w:rsidRPr="00AD431A">
        <w:t>Međunarodni forum folidarnosti – EMMAUS</w:t>
      </w:r>
      <w:bookmarkEnd w:id="9"/>
      <w:r w:rsidRPr="00AD431A">
        <w:t>.</w:t>
      </w:r>
      <w:bookmarkEnd w:id="10"/>
      <w:r w:rsidRPr="00AD431A">
        <w:t xml:space="preserve"> (MFS-EMMAUS)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1" w:name="_Toc474233503"/>
      <w:r w:rsidRPr="00AD431A">
        <w:t>Općenito o projektu</w:t>
      </w:r>
      <w:bookmarkEnd w:id="11"/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 xml:space="preserve">Cilj projekta  je sprječavanje i 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2" w:name="_Toc474233504"/>
      <w:r w:rsidRPr="00AD431A">
        <w:t>Ciljne grupe projekta</w:t>
      </w:r>
      <w:bookmarkEnd w:id="12"/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Primarne ciljne grupe/korisnici: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potencijalne i identfikovane žrtve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AD431A">
        <w:rPr>
          <w:rFonts w:ascii="Tahoma" w:hAnsi="Tahoma" w:cs="Tahoma"/>
          <w:sz w:val="20"/>
          <w:szCs w:val="20"/>
        </w:rPr>
        <w:t>.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Sekundarne ciljne grupe/korisnici: 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opšta populacija u BiH.</w:t>
      </w:r>
    </w:p>
    <w:p w:rsidR="009351A9" w:rsidRPr="00AD431A" w:rsidRDefault="009351A9" w:rsidP="009351A9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3" w:name="_Toc474233505"/>
      <w:r w:rsidRPr="00AD431A">
        <w:t>Cilj, svrha i očekivani rezultati projekta</w:t>
      </w:r>
      <w:bookmarkEnd w:id="13"/>
      <w:r w:rsidRPr="00AD431A">
        <w:t xml:space="preserve"> 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9351A9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Sprječavanje trgovine ljudima u BiH i širem regionu, te povećanje kapaciteta relevantnih profesionalaca na identifikaciji žrtava trgovine ljudima, kao i pružanja kvalitetne pomoći.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Svrha projekta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Projekt je usmjeren na: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povećanje kapaciteta prvih pružalaca pomoći - organizacija civilnog društva, stručnjaka iz oblasti socijalne zaštite koji pružaju pomoć žrtvama trgovine ljudima i drugim ranjivim grupama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položaja žrtava kroz poboljšanje pristupa pravnoj pomoći putem specijaliziranih pravnika/pružatelja pravne pomoći i službi za podršku žrtvama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reintegracijsku podršku), sa fokusom na djecu, marginaliziranu romsku populaciju kao i maloljetnike bez pratnje - potencijalne žrtve trgovine ljudima u nastalim migracijskim tokovima.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9351A9" w:rsidRPr="00AD431A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4" w:name="_Toc474233506"/>
      <w:r w:rsidRPr="00AD431A">
        <w:rPr>
          <w:rFonts w:ascii="Tahoma" w:hAnsi="Tahoma" w:cs="Tahoma"/>
          <w:sz w:val="20"/>
          <w:szCs w:val="20"/>
        </w:rPr>
        <w:t>Smanjenje trgovine ljudima u BiH i širem regionu, poboljšanje identifikacije žrtava trgovine ljudima, kao i pružanja kvalitetne pomoći, te jačanje kapaciteta predstavnika institucija BiH i profesionalaca, organizacija civilnog društva te povećanje njihove ekspertize u pristupu borbi protiv trgovine ljudima u BiH.</w:t>
      </w:r>
    </w:p>
    <w:p w:rsidR="009351A9" w:rsidRPr="00AD431A" w:rsidRDefault="009351A9" w:rsidP="009351A9">
      <w:pPr>
        <w:tabs>
          <w:tab w:val="num" w:pos="117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1"/>
      </w:pPr>
      <w:r w:rsidRPr="00AD431A">
        <w:t>DJELOKRUG RADA U SKLOPU UGOVORA</w:t>
      </w:r>
      <w:bookmarkEnd w:id="14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5" w:name="_Toc474233507"/>
      <w:r w:rsidRPr="00AD431A">
        <w:t>Opis posla i angažmana</w:t>
      </w:r>
      <w:bookmarkEnd w:id="15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6" w:name="_Toc474233508"/>
      <w:r w:rsidRPr="00AD431A">
        <w:rPr>
          <w:rFonts w:ascii="Tahoma" w:hAnsi="Tahoma" w:cs="Tahoma"/>
          <w:lang w:val="bs-Latn-BA"/>
        </w:rPr>
        <w:t>Strateški postupci usmjereni su na pravno zastupanje žrtava u sudskim procesima. Stručnjaci pravne struke pratiti će slučajeve vezane za trgovinu ljudima i identificirati konkretne slučajeve obojene kršenjima ljudskih prava i srodnom problematikom.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Sukladno navedenom, angažovani stručnjak -</w:t>
      </w:r>
      <w:r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pravnik će obavljati aktivnosti vezane za pravno zastupanje žrtava trgovine ljudima u postupcima pred sudom koje podrazumijevaju: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highlight w:val="yellow"/>
          <w:lang w:val="bs-Latn-BA"/>
        </w:rPr>
      </w:pP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pod rukovodstvom koordinatora identificirati pojedinačne slučajeve vezane za trgovinu ljudima, te učestvuju u organizovanim koordinacijskim sastancima i komunikaciji sa koordinatorom u cilju što bolje pripreme i realizacije strateških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sudskih postupaka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i zastupanja žrtava trgovine ljudima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Pr="00AD431A" w:rsidRDefault="009351A9" w:rsidP="009351A9">
      <w:pPr>
        <w:pStyle w:val="Text2"/>
        <w:numPr>
          <w:ilvl w:val="0"/>
          <w:numId w:val="7"/>
        </w:numPr>
        <w:spacing w:after="120"/>
        <w:ind w:left="714" w:hanging="357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učešće na redovnim koordinacijskim sastancima sa drugim angažovanim pravnicima i  koordinatorom za pravnike angažovane za provođenje strateških parnica u svrhe konsultacija, planiranja i što bolje pripreme i realizacije stratešk</w:t>
      </w:r>
      <w:r>
        <w:rPr>
          <w:rFonts w:ascii="Tahoma" w:hAnsi="Tahoma" w:cs="Tahoma"/>
          <w:lang w:val="bs-Latn-BA"/>
        </w:rPr>
        <w:t xml:space="preserve">ih postupaka pred nadležnim sudom </w:t>
      </w:r>
      <w:r w:rsidRPr="00AD431A">
        <w:rPr>
          <w:rFonts w:ascii="Tahoma" w:hAnsi="Tahoma" w:cs="Tahoma"/>
          <w:lang w:val="bs-Latn-BA"/>
        </w:rPr>
        <w:t>te izrade pojedinačnih izvještaja o slučaju koji pravnik vodi</w:t>
      </w:r>
      <w:r>
        <w:rPr>
          <w:rFonts w:ascii="Tahoma" w:hAnsi="Tahoma" w:cs="Tahoma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razradu specifičnog plana za provođenje stratešk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og postupka pred </w:t>
      </w:r>
      <w:r w:rsidRPr="009B74E6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nadležnim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sudom 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 pružanje usluga pravnog savjetovanja i pomoći za žrtvu trgovine ljudima u dato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m postupku,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identificirani pojedinačni slučaj/predmet formirati i pokrenuti pred odgovarajućim pravosudnim tijelima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pružati usluge pravnog zastupanja žrtvama trgovine ljudima prema slučajevima najbolje prakse iz strateških parnica primijenjenih u prošlosti a koje su imale uspješan ishod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te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izvršene radnje i postupke detaljno kompilirati u poseban izvještaj o provedenoj strateškoj parnici te istie dostaviti koordinatoru ovih aktivnosti u cilju objedinjavanja i sačinjavanja izvještaja koji će služiti i biti objavljen kao studijski materijal za daljnje radnje i najbolje prakse.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Svrha ugovora</w:t>
      </w:r>
      <w:bookmarkEnd w:id="16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Svrha ovog ugovora je realizacija angažmana pravnog stručnjaka, a u svrhu realizacije aktivnosti navedenih pod stavkom 2.1.</w:t>
      </w:r>
      <w:bookmarkStart w:id="17" w:name="_Toc474233509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b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Očekivani rezultati</w:t>
      </w:r>
      <w:bookmarkEnd w:id="17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Angažovani pravnik realizovaće pravno zastupanje žrtve trgovine ljudima </w:t>
      </w:r>
      <w:r>
        <w:rPr>
          <w:rFonts w:ascii="Tahoma" w:hAnsi="Tahoma" w:cs="Tahoma"/>
          <w:lang w:val="bs-Latn-BA"/>
        </w:rPr>
        <w:t xml:space="preserve">iz </w:t>
      </w:r>
      <w:r w:rsidRPr="00AD431A">
        <w:rPr>
          <w:rFonts w:ascii="Tahoma" w:hAnsi="Tahoma" w:cs="Tahoma"/>
          <w:lang w:val="bs-Latn-BA"/>
        </w:rPr>
        <w:t>praćen</w:t>
      </w:r>
      <w:r>
        <w:rPr>
          <w:rFonts w:ascii="Tahoma" w:hAnsi="Tahoma" w:cs="Tahoma"/>
          <w:lang w:val="bs-Latn-BA"/>
        </w:rPr>
        <w:t xml:space="preserve">og sudskog postupka (građanski, krivični i po potrebi upravni) u kojem </w:t>
      </w:r>
      <w:r w:rsidRPr="00AD431A">
        <w:rPr>
          <w:rFonts w:ascii="Tahoma" w:hAnsi="Tahoma" w:cs="Tahoma"/>
          <w:lang w:val="bs-Latn-BA"/>
        </w:rPr>
        <w:t>je uviđeno kršenje ljudskih prava, te će razraditi namjenski plan za provođenje strateške parnica i pružanje usluga pravnog savjetovanja i pomoći za žrtvu trgovine ljudima. Slučaj će pokrenuti, te svoje napore usmjeriti na ostvarenje pozitivnog krajnjeg ishoda u najboljem interesu žrtve trgovine ljudima koju zastupa pred upravnim i pravosudnim tijelima. Na osnovu provedenih radnji i postupaka sastaviće izvještaj o provedenoj strateškoj parnici a kompilacija pojedinačnih izvještaja, izvršenih radnji i postupaka će biti objavljena kao studijski materijal podsticanja najbolje prakse, te će se koristiti i kao materijal za implementaciju treninga za pravnike i pravne zastupnike i preporuke za buduće pravne akcije poduzete u cilju zaštite žrtava i poboljšanja njihovog tretiranja, pružanja pravne pomoći i zastupanja u postupcima</w:t>
      </w:r>
      <w:r w:rsidRPr="00C86422">
        <w:t xml:space="preserve"> </w:t>
      </w:r>
      <w:proofErr w:type="spellStart"/>
      <w:r>
        <w:t>pred</w:t>
      </w:r>
      <w:proofErr w:type="spellEnd"/>
      <w:r>
        <w:t xml:space="preserve"> </w:t>
      </w:r>
      <w:r w:rsidRPr="00C86422">
        <w:rPr>
          <w:rFonts w:ascii="Tahoma" w:hAnsi="Tahoma" w:cs="Tahoma"/>
          <w:lang w:val="bs-Latn-BA"/>
        </w:rPr>
        <w:t>odgovarajućim pravosudnim tijelima</w:t>
      </w:r>
      <w:r w:rsidRPr="00AD431A">
        <w:rPr>
          <w:rFonts w:ascii="Tahoma" w:hAnsi="Tahoma" w:cs="Tahoma"/>
          <w:lang w:val="bs-Latn-BA"/>
        </w:rPr>
        <w:t>.</w:t>
      </w:r>
    </w:p>
    <w:p w:rsidR="009351A9" w:rsidRPr="00AD431A" w:rsidRDefault="009351A9" w:rsidP="009351A9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18" w:name="_Toc474233510"/>
      <w:r w:rsidRPr="00AD431A">
        <w:t>LOGISTIKA I ROKOVI ANGAŽMANA</w:t>
      </w:r>
      <w:bookmarkEnd w:id="18"/>
    </w:p>
    <w:p w:rsidR="009351A9" w:rsidRPr="00AD431A" w:rsidRDefault="009351A9" w:rsidP="009351A9">
      <w:pPr>
        <w:pStyle w:val="Heading2"/>
      </w:pPr>
      <w:bookmarkStart w:id="19" w:name="_Toc474233511"/>
      <w:r w:rsidRPr="00AD431A">
        <w:t>Odgovorno tijelo i lokacija realizacije aktivnosti i angažmana</w:t>
      </w:r>
      <w:bookmarkEnd w:id="19"/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Ured u Sarajevu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Paromlinska 10,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71000 Sarajevo, BiH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20" w:name="_Toc474233512"/>
      <w:r w:rsidRPr="00AD431A">
        <w:t>Datum početka i trajanje implementacije projektne aktivnosti</w:t>
      </w:r>
      <w:bookmarkEnd w:id="20"/>
      <w:r w:rsidRPr="00AD431A">
        <w:t xml:space="preserve"> 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Angažman stručnjaka/pravnika uključuje realizaciju jedn</w:t>
      </w:r>
      <w:r>
        <w:rPr>
          <w:rFonts w:ascii="Tahoma" w:hAnsi="Tahoma" w:cs="Tahoma"/>
          <w:lang w:val="bs-Latn-BA"/>
        </w:rPr>
        <w:t>og</w:t>
      </w:r>
      <w:r w:rsidRPr="00AD431A">
        <w:rPr>
          <w:rFonts w:ascii="Tahoma" w:hAnsi="Tahoma" w:cs="Tahoma"/>
          <w:lang w:val="bs-Latn-BA"/>
        </w:rPr>
        <w:t xml:space="preserve"> (1) stratešk</w:t>
      </w:r>
      <w:r>
        <w:rPr>
          <w:rFonts w:ascii="Tahoma" w:hAnsi="Tahoma" w:cs="Tahoma"/>
          <w:lang w:val="bs-Latn-BA"/>
        </w:rPr>
        <w:t>og slučaja</w:t>
      </w:r>
      <w:r w:rsidRPr="00AD431A">
        <w:rPr>
          <w:rFonts w:ascii="Tahoma" w:hAnsi="Tahoma" w:cs="Tahoma"/>
          <w:lang w:val="bs-Latn-BA"/>
        </w:rPr>
        <w:t xml:space="preserve"> sa svim pripremnim i radnjama izvještavanja, tokom perioda od 10.06.2020. do 01.03.2021.</w:t>
      </w:r>
      <w:r w:rsidR="007650A9"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godine</w:t>
      </w:r>
      <w:r>
        <w:rPr>
          <w:rFonts w:ascii="Tahoma" w:hAnsi="Tahoma" w:cs="Tahoma"/>
          <w:lang w:val="bs-Latn-BA"/>
        </w:rPr>
        <w:t>, osim ukoliko se kandidat ponudom ne izjasni za više.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color w:val="FF0000"/>
          <w:lang w:val="bs-Latn-BA"/>
        </w:rPr>
      </w:pPr>
    </w:p>
    <w:p w:rsidR="009351A9" w:rsidRPr="00AD431A" w:rsidRDefault="009351A9" w:rsidP="009351A9">
      <w:pPr>
        <w:pStyle w:val="Heading2"/>
      </w:pPr>
      <w:bookmarkStart w:id="21" w:name="_Toc474233513"/>
      <w:r w:rsidRPr="00AD431A">
        <w:t>Ostali uslovi ugovora</w:t>
      </w:r>
      <w:bookmarkEnd w:id="21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Eventualni troškovi, kao što su npr. troškovi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22" w:name="_Toc474233514"/>
      <w:r w:rsidRPr="00AD431A">
        <w:t>ZAHTJEVI ZA REALIZACIJU USLUGA/POSLOVA DEFINIRANIH OVIM UGOVOROM</w:t>
      </w:r>
      <w:bookmarkEnd w:id="22"/>
    </w:p>
    <w:p w:rsidR="009351A9" w:rsidRPr="00AD431A" w:rsidRDefault="009351A9" w:rsidP="009351A9">
      <w:pPr>
        <w:pStyle w:val="Heading2"/>
      </w:pPr>
      <w:bookmarkStart w:id="23" w:name="_Toc474233515"/>
      <w:r w:rsidRPr="00AD431A">
        <w:t>Kvalifikacije i vještine</w:t>
      </w:r>
      <w:bookmarkEnd w:id="23"/>
      <w:r w:rsidRPr="00AD431A"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univerzitetska diploma iz oblasti prava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 xml:space="preserve">poznavanje </w:t>
      </w:r>
      <w:r>
        <w:rPr>
          <w:rFonts w:ascii="Tahoma" w:hAnsi="Tahoma" w:cs="Tahoma"/>
          <w:sz w:val="20"/>
          <w:szCs w:val="20"/>
          <w:lang w:val="bs-Latn-BA"/>
        </w:rPr>
        <w:t xml:space="preserve">zaštite </w:t>
      </w:r>
      <w:r w:rsidRPr="00AD431A">
        <w:rPr>
          <w:rFonts w:ascii="Tahoma" w:hAnsi="Tahoma" w:cs="Tahoma"/>
          <w:sz w:val="20"/>
          <w:szCs w:val="20"/>
          <w:lang w:val="bs-Latn-BA"/>
        </w:rPr>
        <w:t>ljudskih prava u oblasti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  <w:r w:rsidRPr="00AD431A">
        <w:rPr>
          <w:rFonts w:ascii="Tahoma" w:hAnsi="Tahoma" w:cs="Tahoma"/>
          <w:sz w:val="20"/>
          <w:szCs w:val="20"/>
          <w:lang w:val="bs-Latn-BA"/>
        </w:rPr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predhodno iskustvo u pružanju pravne pomoći žrtvama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sposobnosti prikupljanja podataka, analize i dokumentovanja u odgovarajućem pisanom obliku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iskustvo rada u organizacijama/institucijama aktivnih u oblasti sprečavanja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:rsidR="009351A9" w:rsidRPr="00AD431A" w:rsidRDefault="009351A9" w:rsidP="009351A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1A9" w:rsidRPr="0035684C" w:rsidRDefault="009351A9" w:rsidP="009351A9">
      <w:pPr>
        <w:pStyle w:val="Heading1"/>
        <w:rPr>
          <w:lang w:val="bs-Latn-BA"/>
        </w:rPr>
      </w:pPr>
      <w:r w:rsidRPr="0035684C">
        <w:rPr>
          <w:lang w:val="bs-Latn-BA"/>
        </w:rPr>
        <w:t>Način podnošenja  prijave i ponude</w:t>
      </w:r>
    </w:p>
    <w:p w:rsidR="009351A9" w:rsidRPr="0035684C" w:rsidRDefault="009351A9" w:rsidP="009351A9">
      <w:pPr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Ponuđači su dužni dostaviti sljedeće: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 </w:t>
      </w:r>
    </w:p>
    <w:p w:rsidR="009351A9" w:rsidRPr="0035684C" w:rsidRDefault="009351A9" w:rsidP="009351A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val="bs-Latn-BA" w:eastAsia="bs-Latn-BA"/>
        </w:rPr>
      </w:pPr>
      <w:r w:rsidRPr="0035684C">
        <w:rPr>
          <w:rFonts w:ascii="Tahoma" w:eastAsia="Calibri" w:hAnsi="Tahoma" w:cs="Tahoma"/>
          <w:sz w:val="20"/>
          <w:szCs w:val="20"/>
          <w:lang w:val="bs-Latn-BA" w:eastAsia="bs-Latn-BA"/>
        </w:rPr>
        <w:t xml:space="preserve">CV sa navedene tri relevantne reference, 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lastRenderedPageBreak/>
        <w:t>pismo interesa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pregled ranije sprovedenih 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referentni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h aktivnost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i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finansijsk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u ponudu za aktivnost zastupanja (po jedinici mjere, te ukupno neto vrijednost)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rPr>
          <w:rFonts w:ascii="Tahoma" w:eastAsia="Calibri" w:hAnsi="Tahoma" w:cs="Tahoma"/>
          <w:sz w:val="20"/>
          <w:szCs w:val="20"/>
        </w:rPr>
      </w:pPr>
      <w:r w:rsidRPr="0035684C">
        <w:rPr>
          <w:rFonts w:ascii="Tahoma" w:eastAsia="Calibri" w:hAnsi="Tahoma" w:cs="Tahoma"/>
          <w:sz w:val="20"/>
          <w:szCs w:val="20"/>
        </w:rPr>
        <w:t xml:space="preserve">na osnovu ranijeg iskustva dati </w:t>
      </w:r>
      <w:r w:rsidRPr="00B0587F">
        <w:rPr>
          <w:rFonts w:ascii="Tahoma" w:eastAsia="Calibri" w:hAnsi="Tahoma" w:cs="Tahoma"/>
          <w:sz w:val="20"/>
          <w:szCs w:val="20"/>
        </w:rPr>
        <w:t>procjenu koliko slučajeva može voditi u datom vremenskom okviru te za ko</w:t>
      </w:r>
      <w:r w:rsidRPr="0035684C">
        <w:rPr>
          <w:rFonts w:ascii="Tahoma" w:eastAsia="Calibri" w:hAnsi="Tahoma" w:cs="Tahoma"/>
          <w:sz w:val="20"/>
          <w:szCs w:val="20"/>
        </w:rPr>
        <w:t xml:space="preserve">ju </w:t>
      </w:r>
      <w:r>
        <w:rPr>
          <w:rFonts w:ascii="Tahoma" w:eastAsia="Calibri" w:hAnsi="Tahoma" w:cs="Tahoma"/>
          <w:sz w:val="20"/>
          <w:szCs w:val="20"/>
        </w:rPr>
        <w:t xml:space="preserve">visinu </w:t>
      </w:r>
      <w:r w:rsidRPr="0035684C">
        <w:rPr>
          <w:rFonts w:ascii="Tahoma" w:eastAsia="Calibri" w:hAnsi="Tahoma" w:cs="Tahoma"/>
          <w:sz w:val="20"/>
          <w:szCs w:val="20"/>
        </w:rPr>
        <w:t>nadoknad</w:t>
      </w:r>
      <w:r>
        <w:rPr>
          <w:rFonts w:ascii="Tahoma" w:eastAsia="Calibri" w:hAnsi="Tahoma" w:cs="Tahoma"/>
          <w:sz w:val="20"/>
          <w:szCs w:val="20"/>
        </w:rPr>
        <w:t>e</w:t>
      </w:r>
      <w:r w:rsidRPr="00B0587F">
        <w:rPr>
          <w:rFonts w:ascii="Tahoma" w:eastAsia="Calibri" w:hAnsi="Tahoma" w:cs="Tahoma"/>
          <w:sz w:val="20"/>
          <w:szCs w:val="20"/>
        </w:rPr>
        <w:t>.</w:t>
      </w:r>
    </w:p>
    <w:p w:rsidR="009351A9" w:rsidRPr="00AD431A" w:rsidRDefault="009351A9" w:rsidP="009351A9">
      <w:pPr>
        <w:pStyle w:val="Heading1"/>
      </w:pPr>
      <w:r w:rsidRPr="00AD431A">
        <w:t>REZULTAT</w:t>
      </w:r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Obaveze po rezultatima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eastAsia="en-GB"/>
        </w:rPr>
        <w:t>Izvršilac se obavezuje da će do 01. marta 2021. godine pružiti pravnu pomoć i zastupanje žrtve trgovine ljudima pred odgovarajućim upravnim i pravosudnim tijelima u BiH – provesti stratešku parnicu, te izraditi i dostaviti izvještaj kompiliran iz svih poduzetih i provedenih radnji, a po slijedećoj dinamici: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9351A9" w:rsidRPr="00AD431A" w:rsidRDefault="009351A9" w:rsidP="009351A9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prvu draft verziju izvještaja dostaviti najkasnije do 01. februara 2021. godine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Default="009351A9" w:rsidP="009351A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finalnu verziju izvještaja usklađenu sa datim komentarima dostaviti do 15. februara 2021. godine.</w:t>
      </w:r>
    </w:p>
    <w:p w:rsidR="009351A9" w:rsidRPr="0035684C" w:rsidRDefault="009351A9" w:rsidP="009351A9">
      <w:pPr>
        <w:pStyle w:val="ListParagraph"/>
        <w:spacing w:after="120"/>
        <w:ind w:left="357"/>
        <w:rPr>
          <w:rFonts w:ascii="Tahoma" w:hAnsi="Tahoma" w:cs="Tahoma"/>
          <w:sz w:val="20"/>
          <w:szCs w:val="20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t>POSEBNI ZAHTJEVI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Rad na projektu „Pristup prevenciji trgovine ljudima  u Bosni i Hercegovini fokusiran na žrtvu: poboljšanje identifikacije, zaštite i pristupa pravdi</w:t>
      </w:r>
      <w:r>
        <w:rPr>
          <w:rFonts w:ascii="Tahoma" w:hAnsi="Tahoma" w:cs="Tahoma"/>
          <w:sz w:val="20"/>
          <w:szCs w:val="20"/>
        </w:rPr>
        <w:t>- VICAPT</w:t>
      </w:r>
      <w:r w:rsidRPr="00AD431A">
        <w:rPr>
          <w:rFonts w:ascii="Tahoma" w:hAnsi="Tahoma" w:cs="Tahoma"/>
          <w:sz w:val="20"/>
          <w:szCs w:val="20"/>
        </w:rPr>
        <w:t xml:space="preserve">” je specifičan obzirom na povjerljive informacije koje se obrađuju. Prije odobrenja tima za upravljanje projektima, informacije se ne smiju dijeliti s trećim osobama. Uz potpisani Ugovor, izvršilac je obavezan potpisati slijedeće procedure: etički kodeks, politika zaštite djeteta, izjava o povjerljivosti podataka. </w:t>
      </w:r>
    </w:p>
    <w:p w:rsidR="009351A9" w:rsidRPr="00AD431A" w:rsidRDefault="009351A9" w:rsidP="009351A9">
      <w:pPr>
        <w:pStyle w:val="Text1"/>
        <w:ind w:left="0"/>
        <w:rPr>
          <w:rFonts w:ascii="Tahoma" w:hAnsi="Tahoma" w:cs="Tahoma"/>
          <w:b/>
          <w:lang w:val="bs-Latn-BA"/>
        </w:rPr>
      </w:pPr>
    </w:p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72399B" w:rsidRDefault="0072399B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9351A9" w:rsidRPr="00E45180" w:rsidRDefault="009351A9" w:rsidP="009351A9">
      <w:pPr>
        <w:tabs>
          <w:tab w:val="center" w:pos="4680"/>
          <w:tab w:val="left" w:pos="84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ab/>
      </w:r>
      <w:r w:rsidRPr="00E45180">
        <w:rPr>
          <w:rFonts w:ascii="Tahoma" w:hAnsi="Tahoma" w:cs="Tahoma"/>
          <w:b/>
          <w:sz w:val="20"/>
          <w:szCs w:val="20"/>
        </w:rPr>
        <w:t>FORMULAR ZA PRIJAVU</w:t>
      </w:r>
      <w:r w:rsidRPr="00E45180">
        <w:rPr>
          <w:rFonts w:ascii="Tahoma" w:hAnsi="Tahoma" w:cs="Tahoma"/>
          <w:b/>
          <w:sz w:val="20"/>
          <w:szCs w:val="20"/>
        </w:rPr>
        <w:tab/>
      </w: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Opći podaci kandidata </w:t>
      </w:r>
    </w:p>
    <w:tbl>
      <w:tblPr>
        <w:tblW w:w="91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71"/>
      </w:tblGrid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FINANCIJSKA PONUDA</w:t>
      </w: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kandidata: </w:t>
      </w:r>
      <w:r>
        <w:rPr>
          <w:rFonts w:ascii="Tahoma" w:hAnsi="Tahoma" w:cs="Tahoma"/>
          <w:sz w:val="20"/>
          <w:szCs w:val="20"/>
        </w:rPr>
        <w:t>molimo Vas popunite prateću tabelu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685"/>
      </w:tblGrid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Broj slučajeva koje konsultant procjenjuje da može voditi u navedenom vremenskom periodu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Neto iznos za vođenje pojedinačnog slučaja,  te ukupan neto iznos za procijenjeni broj slučajeva.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REFERENCE KANDIDATA 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2239"/>
      </w:tblGrid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Publikacija/provedene edukacije/treninzi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Kratak opis</w:t>
            </w: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bs-Latn-BA"/>
        </w:rPr>
      </w:pPr>
      <w:r w:rsidRPr="00E45180">
        <w:rPr>
          <w:rFonts w:ascii="Tahoma" w:hAnsi="Tahoma" w:cs="Tahoma"/>
          <w:sz w:val="20"/>
          <w:szCs w:val="20"/>
          <w:lang w:val="bs-Latn-BA"/>
        </w:rPr>
        <w:t>dodajte kolone ukoliko je potrebno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  <w:r w:rsidRPr="00E45180">
        <w:rPr>
          <w:rFonts w:ascii="Tahoma" w:hAnsi="Tahoma" w:cs="Tahoma"/>
          <w:sz w:val="20"/>
          <w:szCs w:val="20"/>
        </w:rPr>
        <w:t xml:space="preserve">Ja, dolje potpisani kandidat, izjavljujem da sam upoznat/-a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/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/>
    <w:sectPr w:rsidR="009351A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85" w:rsidRDefault="00044C85" w:rsidP="00731CA1">
      <w:pPr>
        <w:spacing w:after="0" w:line="240" w:lineRule="auto"/>
      </w:pPr>
      <w:r>
        <w:separator/>
      </w:r>
    </w:p>
  </w:endnote>
  <w:endnote w:type="continuationSeparator" w:id="0">
    <w:p w:rsidR="00044C85" w:rsidRDefault="00044C85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85" w:rsidRDefault="00044C85" w:rsidP="00731CA1">
      <w:pPr>
        <w:spacing w:after="0" w:line="240" w:lineRule="auto"/>
      </w:pPr>
      <w:r>
        <w:separator/>
      </w:r>
    </w:p>
  </w:footnote>
  <w:footnote w:type="continuationSeparator" w:id="0">
    <w:p w:rsidR="00044C85" w:rsidRDefault="00044C85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</w:sdtPr>
    <w:sdtEndPr/>
    <w:sdtContent>
      <w:p w:rsidR="00731CA1" w:rsidRDefault="00731CA1">
        <w:pPr>
          <w:pStyle w:val="Header"/>
        </w:pPr>
        <w:r>
          <w:t>[Type here]</w:t>
        </w:r>
      </w:p>
    </w:sdtContent>
  </w:sdt>
  <w:p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A1" w:rsidRDefault="009F4ED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054DE" wp14:editId="7A0A981C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49560" wp14:editId="04361414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7A6"/>
    <w:multiLevelType w:val="hybridMultilevel"/>
    <w:tmpl w:val="134A841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C"/>
    <w:multiLevelType w:val="hybridMultilevel"/>
    <w:tmpl w:val="2ED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51"/>
    <w:multiLevelType w:val="hybridMultilevel"/>
    <w:tmpl w:val="D098F688"/>
    <w:lvl w:ilvl="0" w:tplc="7B4CB5FA">
      <w:start w:val="1"/>
      <w:numFmt w:val="bullet"/>
      <w:lvlText w:val=""/>
      <w:lvlJc w:val="left"/>
      <w:pPr>
        <w:ind w:left="-10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314D13FC"/>
    <w:multiLevelType w:val="hybridMultilevel"/>
    <w:tmpl w:val="6F42B3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E3F"/>
    <w:multiLevelType w:val="hybridMultilevel"/>
    <w:tmpl w:val="555AC91E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1DA"/>
    <w:multiLevelType w:val="hybridMultilevel"/>
    <w:tmpl w:val="3B2C5CB4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B4C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481"/>
    <w:multiLevelType w:val="hybridMultilevel"/>
    <w:tmpl w:val="F8EE4336"/>
    <w:lvl w:ilvl="0" w:tplc="7084F7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B4BF1"/>
    <w:multiLevelType w:val="multilevel"/>
    <w:tmpl w:val="0DEEAC8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14560"/>
    <w:rsid w:val="0002395E"/>
    <w:rsid w:val="00033ECD"/>
    <w:rsid w:val="00042B54"/>
    <w:rsid w:val="00044C85"/>
    <w:rsid w:val="000924FC"/>
    <w:rsid w:val="000E21C8"/>
    <w:rsid w:val="001B5E9D"/>
    <w:rsid w:val="0032007C"/>
    <w:rsid w:val="003255D6"/>
    <w:rsid w:val="00357902"/>
    <w:rsid w:val="00400378"/>
    <w:rsid w:val="00402DE4"/>
    <w:rsid w:val="00473B85"/>
    <w:rsid w:val="004840A4"/>
    <w:rsid w:val="004D3DED"/>
    <w:rsid w:val="004F6E66"/>
    <w:rsid w:val="00545B67"/>
    <w:rsid w:val="00563CD7"/>
    <w:rsid w:val="005D0B9E"/>
    <w:rsid w:val="00690D3A"/>
    <w:rsid w:val="006E2725"/>
    <w:rsid w:val="00702232"/>
    <w:rsid w:val="00703EFB"/>
    <w:rsid w:val="00713F44"/>
    <w:rsid w:val="0072399B"/>
    <w:rsid w:val="00731CA1"/>
    <w:rsid w:val="00734FDD"/>
    <w:rsid w:val="007650A9"/>
    <w:rsid w:val="007A5CF3"/>
    <w:rsid w:val="00861852"/>
    <w:rsid w:val="008C7F69"/>
    <w:rsid w:val="009351A9"/>
    <w:rsid w:val="00951325"/>
    <w:rsid w:val="00974EFE"/>
    <w:rsid w:val="009F4ED3"/>
    <w:rsid w:val="00A325B2"/>
    <w:rsid w:val="00AD4E7C"/>
    <w:rsid w:val="00B01744"/>
    <w:rsid w:val="00B4355C"/>
    <w:rsid w:val="00B65A25"/>
    <w:rsid w:val="00B82274"/>
    <w:rsid w:val="00BA390A"/>
    <w:rsid w:val="00BB2575"/>
    <w:rsid w:val="00C3693D"/>
    <w:rsid w:val="00C52432"/>
    <w:rsid w:val="00C734DC"/>
    <w:rsid w:val="00CF1226"/>
    <w:rsid w:val="00D2053C"/>
    <w:rsid w:val="00D50218"/>
    <w:rsid w:val="00D87BD7"/>
    <w:rsid w:val="00D92B55"/>
    <w:rsid w:val="00E076B5"/>
    <w:rsid w:val="00E15319"/>
    <w:rsid w:val="00EA77FB"/>
    <w:rsid w:val="00EB2AC3"/>
    <w:rsid w:val="00F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ECE7F"/>
  <w15:docId w15:val="{6201C8E0-4177-49E9-89BF-F33C39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9351A9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9351A9"/>
    <w:pPr>
      <w:numPr>
        <w:ilvl w:val="1"/>
        <w:numId w:val="1"/>
      </w:numPr>
      <w:spacing w:after="120" w:line="240" w:lineRule="auto"/>
      <w:ind w:left="1145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351A9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351A9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A5CF3"/>
  </w:style>
  <w:style w:type="character" w:styleId="CommentReference">
    <w:name w:val="annotation reference"/>
    <w:basedOn w:val="DefaultParagraphFont"/>
    <w:uiPriority w:val="99"/>
    <w:semiHidden/>
    <w:unhideWhenUsed/>
    <w:rsid w:val="007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32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32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rsid w:val="009351A9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351A9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351A9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351A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51A9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9351A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351A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1"/>
    <w:rsid w:val="000E4C06"/>
    <w:rsid w:val="001A66AB"/>
    <w:rsid w:val="00290456"/>
    <w:rsid w:val="002B24A1"/>
    <w:rsid w:val="003904FF"/>
    <w:rsid w:val="003D59D8"/>
    <w:rsid w:val="004A40C5"/>
    <w:rsid w:val="004D4733"/>
    <w:rsid w:val="00562966"/>
    <w:rsid w:val="005D5AFF"/>
    <w:rsid w:val="00687021"/>
    <w:rsid w:val="00694FDF"/>
    <w:rsid w:val="00722B62"/>
    <w:rsid w:val="008269C2"/>
    <w:rsid w:val="0091686C"/>
    <w:rsid w:val="00957199"/>
    <w:rsid w:val="009B58B1"/>
    <w:rsid w:val="009E419E"/>
    <w:rsid w:val="00BC3A32"/>
    <w:rsid w:val="00CE1606"/>
    <w:rsid w:val="00D95036"/>
    <w:rsid w:val="00DE5B6B"/>
    <w:rsid w:val="00F14422"/>
    <w:rsid w:val="00F86F5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A22B-4540-4A86-8E79-022F7700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3</cp:revision>
  <cp:lastPrinted>2019-08-30T10:26:00Z</cp:lastPrinted>
  <dcterms:created xsi:type="dcterms:W3CDTF">2020-08-17T10:25:00Z</dcterms:created>
  <dcterms:modified xsi:type="dcterms:W3CDTF">2020-08-26T11:53:00Z</dcterms:modified>
</cp:coreProperties>
</file>